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C3" w:rsidRDefault="006158C3" w:rsidP="006158C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8C3" w:rsidRDefault="006158C3" w:rsidP="00615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6158C3" w:rsidRDefault="006158C3" w:rsidP="00615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</w:t>
      </w:r>
    </w:p>
    <w:p w:rsidR="006158C3" w:rsidRDefault="006158C3" w:rsidP="00615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158C3" w:rsidRDefault="006158C3" w:rsidP="00615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ЧКАЛОВСКИЙ СЕЛЬСОВЕТ АСЕКЕЕВСКОГО РАЙОНА ОРЕНБУРГСКОЙ ОБЛАСТИ</w:t>
      </w:r>
    </w:p>
    <w:p w:rsidR="006158C3" w:rsidRDefault="006158C3" w:rsidP="00615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158C3" w:rsidRDefault="006158C3" w:rsidP="00615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C3" w:rsidRDefault="006158C3" w:rsidP="00615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58C3" w:rsidRDefault="006158C3" w:rsidP="00615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C3" w:rsidRDefault="00446C2A" w:rsidP="00615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01.03.2018</w:t>
      </w:r>
      <w:r w:rsidR="006158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111</w:t>
      </w:r>
    </w:p>
    <w:p w:rsidR="006158C3" w:rsidRDefault="006158C3" w:rsidP="00615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Чкаловский</w:t>
      </w:r>
    </w:p>
    <w:p w:rsidR="006158C3" w:rsidRDefault="006158C3" w:rsidP="00615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8C3" w:rsidRPr="008C30F8" w:rsidRDefault="006158C3" w:rsidP="001C7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0F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№ </w:t>
      </w:r>
      <w:r w:rsidR="001C7637" w:rsidRPr="008C30F8">
        <w:rPr>
          <w:rFonts w:ascii="Times New Roman" w:hAnsi="Times New Roman" w:cs="Times New Roman"/>
          <w:sz w:val="28"/>
          <w:szCs w:val="28"/>
        </w:rPr>
        <w:t>144</w:t>
      </w:r>
      <w:r w:rsidRPr="008C30F8">
        <w:rPr>
          <w:rFonts w:ascii="Times New Roman" w:hAnsi="Times New Roman" w:cs="Times New Roman"/>
          <w:sz w:val="28"/>
          <w:szCs w:val="28"/>
        </w:rPr>
        <w:t xml:space="preserve"> от </w:t>
      </w:r>
      <w:r w:rsidR="001C7637" w:rsidRPr="008C30F8">
        <w:rPr>
          <w:rFonts w:ascii="Times New Roman" w:hAnsi="Times New Roman" w:cs="Times New Roman"/>
          <w:sz w:val="28"/>
          <w:szCs w:val="28"/>
        </w:rPr>
        <w:t>28.12.2012</w:t>
      </w:r>
      <w:r w:rsidRPr="008C30F8">
        <w:rPr>
          <w:rFonts w:ascii="Times New Roman" w:hAnsi="Times New Roman" w:cs="Times New Roman"/>
          <w:sz w:val="28"/>
          <w:szCs w:val="28"/>
        </w:rPr>
        <w:t xml:space="preserve"> г. «</w:t>
      </w:r>
      <w:r w:rsidR="001C7637" w:rsidRPr="008C30F8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публичных сервитутов на территории муниципального образования Чкаловский сельсовет</w:t>
      </w:r>
      <w:r w:rsidRPr="008C30F8">
        <w:rPr>
          <w:rFonts w:ascii="Times New Roman" w:hAnsi="Times New Roman" w:cs="Times New Roman"/>
          <w:sz w:val="28"/>
          <w:szCs w:val="28"/>
        </w:rPr>
        <w:t>»</w:t>
      </w:r>
    </w:p>
    <w:p w:rsidR="006158C3" w:rsidRDefault="006158C3" w:rsidP="00615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8C3" w:rsidRDefault="006158C3" w:rsidP="006158C3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58C3" w:rsidRPr="00DB29A0" w:rsidRDefault="006158C3" w:rsidP="001C7637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Рассмотрев протест   прокурора Асекеевского района № 7-1-2018 от 22.02.2018 года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на решение Совета депутатов № 144 от 22.12.2012 г. «Об утверждении Положения о порядке установления публичного сервитута на территории муниципального образования Чкаловский сельсовет»,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22 Устава муниципального образования Чкаловский сельсовет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 депутатов решил:</w:t>
      </w:r>
    </w:p>
    <w:p w:rsidR="006158C3" w:rsidRDefault="006158C3" w:rsidP="001C76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депутатов от 22.12.2012 г.  № 144 «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Об утверждении Положения о порядке установления публичного сервитута на территории 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158C3" w:rsidRDefault="006158C3" w:rsidP="001C76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1.7 изложить в новой редакции:</w:t>
      </w:r>
    </w:p>
    <w:p w:rsidR="006158C3" w:rsidRDefault="006158C3" w:rsidP="001C76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«1.7)</w:t>
      </w:r>
      <w:r w:rsidR="001C7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сервитуты могут устанавливаться для:</w:t>
      </w:r>
    </w:p>
    <w:p w:rsidR="006158C3" w:rsidRDefault="006158C3" w:rsidP="001C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6158C3" w:rsidRDefault="006158C3" w:rsidP="001C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использования земельного участка в целях ремонта коммунальных, инженерных, электрических и других линий и сетей, а так же объектов транспортной инфраструктуры;</w:t>
      </w:r>
    </w:p>
    <w:p w:rsidR="006158C3" w:rsidRDefault="006158C3" w:rsidP="001C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6158C3" w:rsidRDefault="006158C3" w:rsidP="001C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проведения дренажных работ на земельном участке;</w:t>
      </w:r>
    </w:p>
    <w:p w:rsidR="006158C3" w:rsidRDefault="001C7637" w:rsidP="001C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за</w:t>
      </w:r>
      <w:r w:rsidR="006158C3">
        <w:rPr>
          <w:rFonts w:ascii="Times New Roman" w:hAnsi="Times New Roman" w:cs="Times New Roman"/>
          <w:sz w:val="28"/>
          <w:szCs w:val="28"/>
        </w:rPr>
        <w:t>бора (изъятия)</w:t>
      </w:r>
      <w:r>
        <w:rPr>
          <w:rFonts w:ascii="Times New Roman" w:hAnsi="Times New Roman" w:cs="Times New Roman"/>
          <w:sz w:val="28"/>
          <w:szCs w:val="28"/>
        </w:rPr>
        <w:t xml:space="preserve"> водных ресурсов из водных объектов и водопоя;</w:t>
      </w:r>
    </w:p>
    <w:p w:rsidR="001C7637" w:rsidRDefault="001C7637" w:rsidP="001C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прогона сельскохозяйственных животных через земельный участок;</w:t>
      </w:r>
    </w:p>
    <w:p w:rsidR="001C7637" w:rsidRDefault="001C7637" w:rsidP="001C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1C7637" w:rsidRDefault="001C7637" w:rsidP="001C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использования земельного участка в целях охоты, рыболовства, аквакультуры (рыболовства);</w:t>
      </w:r>
    </w:p>
    <w:p w:rsidR="001C7637" w:rsidRDefault="001C7637" w:rsidP="001C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временного пользования земельным участком в целях проведения изыскательских, исследовательских и других работ.</w:t>
      </w:r>
    </w:p>
    <w:p w:rsidR="001C7637" w:rsidRDefault="001C7637" w:rsidP="001C7637">
      <w:pPr>
        <w:shd w:val="clear" w:color="auto" w:fill="FFFFFF"/>
        <w:spacing w:after="0" w:line="240" w:lineRule="auto"/>
        <w:ind w:right="51" w:firstLine="708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2. Настоящее решение вступает в силу с его официального опубликования (обнародования).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1C7637" w:rsidRDefault="001C7637" w:rsidP="001C7637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17E8" w:rsidRDefault="006017E8" w:rsidP="006017E8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Л.Н.Балашова</w:t>
      </w:r>
    </w:p>
    <w:p w:rsidR="006017E8" w:rsidRDefault="006017E8" w:rsidP="006017E8">
      <w:pPr>
        <w:tabs>
          <w:tab w:val="right" w:pos="9355"/>
        </w:tabs>
        <w:spacing w:after="0" w:line="240" w:lineRule="auto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>
        <w:t xml:space="preserve">                                                                                               </w:t>
      </w:r>
      <w:r>
        <w:tab/>
      </w:r>
    </w:p>
    <w:p w:rsidR="006017E8" w:rsidRDefault="006017E8" w:rsidP="006017E8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7637" w:rsidRDefault="001C7637" w:rsidP="001C76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637" w:rsidRDefault="001C7637" w:rsidP="001C76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637" w:rsidRDefault="006017E8" w:rsidP="006017E8">
      <w:pPr>
        <w:pStyle w:val="a3"/>
        <w:tabs>
          <w:tab w:val="left" w:pos="301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7637" w:rsidRDefault="001C7637" w:rsidP="001C7637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25A1" w:rsidRDefault="00F825A1"/>
    <w:sectPr w:rsidR="00F825A1" w:rsidSect="0007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05" w:rsidRDefault="00E93705" w:rsidP="00446C2A">
      <w:pPr>
        <w:spacing w:after="0" w:line="240" w:lineRule="auto"/>
      </w:pPr>
      <w:r>
        <w:separator/>
      </w:r>
    </w:p>
  </w:endnote>
  <w:endnote w:type="continuationSeparator" w:id="1">
    <w:p w:rsidR="00E93705" w:rsidRDefault="00E93705" w:rsidP="0044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05" w:rsidRDefault="00E93705" w:rsidP="00446C2A">
      <w:pPr>
        <w:spacing w:after="0" w:line="240" w:lineRule="auto"/>
      </w:pPr>
      <w:r>
        <w:separator/>
      </w:r>
    </w:p>
  </w:footnote>
  <w:footnote w:type="continuationSeparator" w:id="1">
    <w:p w:rsidR="00E93705" w:rsidRDefault="00E93705" w:rsidP="0044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4075"/>
    <w:multiLevelType w:val="hybridMultilevel"/>
    <w:tmpl w:val="0AF83788"/>
    <w:lvl w:ilvl="0" w:tplc="CE9A83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32E1D"/>
    <w:multiLevelType w:val="hybridMultilevel"/>
    <w:tmpl w:val="FC26E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58C3"/>
    <w:rsid w:val="0007310F"/>
    <w:rsid w:val="001032F1"/>
    <w:rsid w:val="001C7637"/>
    <w:rsid w:val="003D0729"/>
    <w:rsid w:val="004444BE"/>
    <w:rsid w:val="00446C2A"/>
    <w:rsid w:val="006017E8"/>
    <w:rsid w:val="006158C3"/>
    <w:rsid w:val="008C30F8"/>
    <w:rsid w:val="00C967D9"/>
    <w:rsid w:val="00CA3DB5"/>
    <w:rsid w:val="00E93705"/>
    <w:rsid w:val="00F8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6C2A"/>
  </w:style>
  <w:style w:type="paragraph" w:styleId="a8">
    <w:name w:val="footer"/>
    <w:basedOn w:val="a"/>
    <w:link w:val="a9"/>
    <w:uiPriority w:val="99"/>
    <w:semiHidden/>
    <w:unhideWhenUsed/>
    <w:rsid w:val="0044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6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cp:lastPrinted>2018-03-02T04:13:00Z</cp:lastPrinted>
  <dcterms:created xsi:type="dcterms:W3CDTF">2018-02-26T11:08:00Z</dcterms:created>
  <dcterms:modified xsi:type="dcterms:W3CDTF">2018-03-02T04:15:00Z</dcterms:modified>
</cp:coreProperties>
</file>